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78740</wp:posOffset>
            </wp:positionH>
            <wp:positionV relativeFrom="paragraph">
              <wp:posOffset>635</wp:posOffset>
            </wp:positionV>
            <wp:extent cx="3661410" cy="13690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40"/>
          <w:szCs w:val="40"/>
        </w:rPr>
        <w:tab/>
        <w:t>ILMOITUSSOPIMUS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ab/>
        <w:t>Allekirjoittaneet ovat sopineet ilmoituksen</w:t>
        <w:br/>
        <w:tab/>
        <w:t xml:space="preserve"> julkaisemisesta Etelä-Hämeen Ilves -lehdessä</w:t>
        <w:br/>
        <w:tab/>
        <w:t xml:space="preserve"> seuraavasti: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sectPr>
          <w:type w:val="nextPage"/>
          <w:pgSz w:w="11906" w:h="16838"/>
          <w:pgMar w:left="567" w:right="567" w:header="0" w:top="305" w:footer="0" w:bottom="268" w:gutter="0"/>
          <w:pgNumType w:fmt="decimal"/>
          <w:formProt w:val="true"/>
          <w:textDirection w:val="lrTb"/>
          <w:docGrid w:type="default" w:linePitch="600" w:charSpace="36864"/>
        </w:sectPr>
      </w:pPr>
    </w:p>
    <w:tbl>
      <w:tblPr>
        <w:tblW w:w="107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27"/>
        <w:gridCol w:w="4647"/>
        <w:gridCol w:w="229"/>
        <w:gridCol w:w="4368"/>
      </w:tblGrid>
      <w:tr>
        <w:trPr/>
        <w:tc>
          <w:tcPr>
            <w:tcW w:w="1527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Ilmoittaja: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9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Ilmoituksen hankkija:</w:t>
            </w:r>
          </w:p>
        </w:tc>
      </w:tr>
      <w:tr>
        <w:trPr/>
        <w:tc>
          <w:tcPr>
            <w:tcW w:w="1527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Laskutusosoite:</w:t>
            </w:r>
          </w:p>
        </w:tc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9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527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64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9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Kerho/yhdistys:</w:t>
            </w:r>
          </w:p>
        </w:tc>
      </w:tr>
      <w:tr>
        <w:trPr/>
        <w:tc>
          <w:tcPr>
            <w:tcW w:w="1527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9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52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Sähköposti: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9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527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Yhteyshenkilö: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9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07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06"/>
        <w:gridCol w:w="1309"/>
        <w:gridCol w:w="1365"/>
        <w:gridCol w:w="1298"/>
        <w:gridCol w:w="1194"/>
      </w:tblGrid>
      <w:tr>
        <w:trPr/>
        <w:tc>
          <w:tcPr>
            <w:tcW w:w="5606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Ilmoitus Etelä-Hämeen Ilves -lehteen numero:</w:t>
            </w:r>
          </w:p>
        </w:tc>
        <w:tc>
          <w:tcPr>
            <w:tcW w:w="1309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/ 2021</w:t>
            </w:r>
          </w:p>
        </w:tc>
        <w:tc>
          <w:tcPr>
            <w:tcW w:w="136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 / 2021</w:t>
            </w:r>
          </w:p>
        </w:tc>
        <w:tc>
          <w:tcPr>
            <w:tcW w:w="129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/ 2021</w:t>
            </w:r>
          </w:p>
        </w:tc>
        <w:tc>
          <w:tcPr>
            <w:tcW w:w="119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/ 2021</w:t>
            </w:r>
          </w:p>
        </w:tc>
      </w:tr>
      <w:tr>
        <w:trPr/>
        <w:tc>
          <w:tcPr>
            <w:tcW w:w="560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606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Ilmoituksen koko on seuraava (rasti ruutuun):</w:t>
            </w:r>
          </w:p>
        </w:tc>
        <w:tc>
          <w:tcPr>
            <w:tcW w:w="1309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6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29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19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568960</wp:posOffset>
            </wp:positionH>
            <wp:positionV relativeFrom="paragraph">
              <wp:posOffset>71755</wp:posOffset>
            </wp:positionV>
            <wp:extent cx="5751830" cy="351980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7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31"/>
        <w:gridCol w:w="337"/>
        <w:gridCol w:w="1867"/>
        <w:gridCol w:w="282"/>
        <w:gridCol w:w="1878"/>
        <w:gridCol w:w="338"/>
        <w:gridCol w:w="1875"/>
        <w:gridCol w:w="339"/>
        <w:gridCol w:w="1924"/>
      </w:tblGrid>
      <w:tr>
        <w:trPr>
          <w:trHeight w:val="340" w:hRule="exact"/>
        </w:trPr>
        <w:tc>
          <w:tcPr>
            <w:tcW w:w="193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67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7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7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771" w:type="dxa"/>
            <w:gridSpan w:val="9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40" w:hRule="exact"/>
        </w:trPr>
        <w:tc>
          <w:tcPr>
            <w:tcW w:w="193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67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7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87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771" w:type="dxa"/>
            <w:gridSpan w:val="9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589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9"/>
        <w:gridCol w:w="1985"/>
        <w:gridCol w:w="557"/>
      </w:tblGrid>
      <w:tr>
        <w:trPr/>
        <w:tc>
          <w:tcPr>
            <w:tcW w:w="3349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Calibri" w:hAnsi="Calibri"/>
              </w:rPr>
              <w:t>Ilmoituksen sovittu muu hinta: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7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67" w:right="567" w:header="0" w:top="305" w:footer="0" w:bottom="268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Painokelpoinen oikein mitoitettu ilmoitusmateriaali tulee toimittaa mielellään pdf-muodossa sähköpostilla päätoimittaja Jussi Karvoselle (</w:t>
      </w:r>
      <w:hyperlink r:id="rId4">
        <w:r>
          <w:rPr>
            <w:rStyle w:val="InternetLink"/>
            <w:rFonts w:ascii="Calibri" w:hAnsi="Calibri"/>
          </w:rPr>
          <w:t>karvosenjussi@gmail.com</w:t>
        </w:r>
      </w:hyperlink>
      <w:r>
        <w:rPr>
          <w:rFonts w:ascii="Calibri" w:hAnsi="Calibri"/>
        </w:rPr>
        <w:t xml:space="preserve"> / 040 506 7511 / Kerkkätie 9, 13300 Hämeenlinna). </w:t>
        <w:br/>
        <w:t>Värien tulee olla CMYK-muodossa ja resoluution vähintään 300 dpi.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Sopimus on laadittu kahtena kappaleena, joista toinen jää ilmoittajalle.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sectPr>
          <w:type w:val="continuous"/>
          <w:pgSz w:w="11906" w:h="16838"/>
          <w:pgMar w:left="567" w:right="567" w:header="0" w:top="305" w:footer="0" w:bottom="268" w:gutter="0"/>
          <w:formProt w:val="true"/>
          <w:textDirection w:val="lrTb"/>
          <w:docGrid w:type="default" w:linePitch="600" w:charSpace="36864"/>
        </w:sectPr>
      </w:pPr>
    </w:p>
    <w:tbl>
      <w:tblPr>
        <w:tblW w:w="107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31"/>
        <w:gridCol w:w="4364"/>
        <w:gridCol w:w="392"/>
        <w:gridCol w:w="4084"/>
      </w:tblGrid>
      <w:tr>
        <w:trPr/>
        <w:tc>
          <w:tcPr>
            <w:tcW w:w="193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Aika ja paikka:</w:t>
            </w:r>
          </w:p>
        </w:tc>
        <w:tc>
          <w:tcPr>
            <w:tcW w:w="436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Ilmoittajan allekirjoitus ja nimenselvennys</w:t>
            </w:r>
          </w:p>
        </w:tc>
        <w:tc>
          <w:tcPr>
            <w:tcW w:w="3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0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Ilmoituksen hankkijan allekirjoitus</w:t>
            </w:r>
          </w:p>
        </w:tc>
      </w:tr>
      <w:tr>
        <w:trPr/>
        <w:tc>
          <w:tcPr>
            <w:tcW w:w="1931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36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92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931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756" w:type="dxa"/>
            <w:gridSpan w:val="2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084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67" w:right="567" w:header="0" w:top="305" w:footer="0" w:bottom="268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Etelä-Hämeen Reserviläisjärjestöjen Tuki ry, Palokunnankatu 12, 13100 Hämeenlinna</w:t>
      </w:r>
    </w:p>
    <w:sectPr>
      <w:type w:val="continuous"/>
      <w:pgSz w:w="11906" w:h="16838"/>
      <w:pgMar w:left="567" w:right="567" w:header="0" w:top="305" w:footer="0" w:bottom="268" w:gutter="0"/>
      <w:formProt w:val="tru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janru_postitarrat.dbo.Jasenet_20191020$"/>
  </w:mailMerge>
  <w:autoHyphenation w:val="true"/>
  <w:compat>
    <w:compatSetting w:name="compatibilityMode" w:uri="http://schemas.microsoft.com/office/word" w:val="15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2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2"/>
      <w:szCs w:val="24"/>
      <w:lang w:val="fi-FI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Verdana" w:hAnsi="Verdana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karvosenjussi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LibreOffice/7.0.2.2$Windows_X86_64 LibreOffice_project/8349ace3c3162073abd90d81fd06dcfb6b36b994</Application>
  <Pages>1</Pages>
  <Words>103</Words>
  <Characters>797</Characters>
  <CharactersWithSpaces>886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2020-12-13T19:18:00Z</dcterms:created>
  <dc:creator/>
  <dc:description/>
  <dc:language>fi-FI</dc:language>
  <cp:lastModifiedBy/>
  <dcterms:modified xsi:type="dcterms:W3CDTF">2020-12-13T21:08:51Z</dcterms:modified>
  <cp:revision>11</cp:revision>
  <dc:subject/>
  <dc:title/>
</cp:coreProperties>
</file>